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D42E4">
      <w:pPr>
        <w:jc w:val="center"/>
        <w:rPr>
          <w:rFonts w:hint="eastAsia" w:ascii="宋体" w:hAnsi="宋体" w:eastAsia="宋体" w:cs="宋体"/>
          <w:b/>
          <w:bCs/>
          <w:color w:val="000000"/>
          <w:spacing w:val="227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227"/>
          <w:sz w:val="72"/>
          <w:szCs w:val="72"/>
          <w:lang w:val="en-US" w:eastAsia="zh-CN"/>
        </w:rPr>
        <w:t>抚顺市物价局</w:t>
      </w:r>
    </w:p>
    <w:p w14:paraId="1A2F8B74">
      <w:pPr>
        <w:jc w:val="both"/>
        <w:rPr>
          <w:rFonts w:hint="eastAsia" w:ascii="仿宋" w:hAnsi="仿宋" w:eastAsia="仿宋" w:cs="仿宋"/>
          <w:color w:val="000000"/>
          <w:sz w:val="32"/>
        </w:rPr>
      </w:pPr>
    </w:p>
    <w:p w14:paraId="022FC066">
      <w:pPr>
        <w:jc w:val="center"/>
        <w:rPr>
          <w:rFonts w:hint="eastAsia" w:ascii="宋体" w:hAnsi="宋体"/>
          <w:color w:val="000000"/>
          <w:sz w:val="32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</w:rPr>
        <w:t>抚价费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2"/>
        </w:rPr>
        <w:t>〔20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</w:rPr>
        <w:t>号</w:t>
      </w:r>
    </w:p>
    <w:p w14:paraId="61A15C15">
      <w:pPr>
        <w:spacing w:line="140" w:lineRule="exact"/>
        <w:ind w:left="2" w:leftChars="-76" w:hanging="161" w:hangingChars="5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color w:val="FF0000"/>
          <w:sz w:val="32"/>
          <w:u w:val="thick"/>
        </w:rPr>
        <w:t xml:space="preserve">                                         </w:t>
      </w:r>
      <w:r>
        <w:rPr>
          <w:rFonts w:hint="eastAsia" w:ascii="宋体" w:hAnsi="宋体"/>
          <w:b/>
          <w:color w:val="FF0000"/>
          <w:sz w:val="32"/>
          <w:u w:val="thick"/>
        </w:rPr>
        <w:t xml:space="preserve">            </w:t>
      </w:r>
    </w:p>
    <w:p w14:paraId="13D367F4">
      <w:pPr>
        <w:rPr>
          <w:rFonts w:hint="eastAsia" w:ascii="仿宋" w:hAnsi="仿宋" w:eastAsia="仿宋" w:cs="仿宋"/>
          <w:sz w:val="44"/>
          <w:szCs w:val="44"/>
        </w:rPr>
      </w:pPr>
    </w:p>
    <w:p w14:paraId="6FA53AB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关于调整市工人养老院自费养员床费标准的批复</w:t>
      </w:r>
    </w:p>
    <w:p w14:paraId="4281CE0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市人养老院：</w:t>
      </w:r>
    </w:p>
    <w:p w14:paraId="110C597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《关于调整养老人员收费标准的请示》收悉。经过调查，</w:t>
      </w:r>
    </w:p>
    <w:p w14:paraId="3FEAE9B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工人养老院筹集资金对养员居住的房屋进行维修改造，增加养老设施设备，考虑养员养老服务和环境改善的情况，依据辽宁省物价局、辽宁省财政厅《关于转发和发布中央、省两级管理的民政系统行政事业性项目及标准的通知》(辽价发</w:t>
      </w:r>
      <w:r>
        <w:rPr>
          <w:rFonts w:hint="eastAsia" w:ascii="仿宋" w:hAnsi="仿宋" w:eastAsia="仿宋" w:cs="仿宋"/>
          <w:color w:val="000000"/>
          <w:sz w:val="32"/>
        </w:rPr>
        <w:t>〔20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127号)规定，经研究决定调整自费养员收费标准：</w:t>
      </w:r>
    </w:p>
    <w:p w14:paraId="4B8344C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一、高档双人间床费每人每月由360元调整为420元，</w:t>
      </w:r>
    </w:p>
    <w:p w14:paraId="32315B4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设施要求卫生间有淋浴，室内有彩电、磁卡电话、衣柜、沙</w:t>
      </w:r>
    </w:p>
    <w:p w14:paraId="114EF73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发、床头柜。普通间(原后楼)双人间，阳面房间床费每人每月由240元调整为290元：阴面房间床费每人每月由220调整为270元。设施要求卫生间有淋浴，室内有彩电、磁卡电话、衣柜、沙发、床头柜。</w:t>
      </w:r>
    </w:p>
    <w:p w14:paraId="1EB76740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要求将你单位收费项目、收费标准进行公示。按照规定到市公共行政服务中心物价窗口办理《收费许可证》变更手续，接受物价部门的年审和监督检查。</w:t>
      </w:r>
    </w:p>
    <w:p w14:paraId="5E089892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本文从2012年7月1日起执行。伙食费据实收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取，其它有关收费项目和标准仍按照抚价费字[2003]126号文件规定执行。以上收费政策如国家有新规定，从其执行。</w:t>
      </w:r>
    </w:p>
    <w:p w14:paraId="0AE5031C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683C53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A0857E">
      <w:pPr>
        <w:numPr>
          <w:ilvl w:val="0"/>
          <w:numId w:val="0"/>
        </w:numPr>
        <w:ind w:leftChars="200"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二○一二年六月二十二日</w:t>
      </w:r>
    </w:p>
    <w:p w14:paraId="46CC1BB1">
      <w:pPr>
        <w:rPr>
          <w:rFonts w:hint="eastAsia" w:ascii="仿宋" w:hAnsi="仿宋" w:eastAsia="仿宋" w:cs="仿宋"/>
          <w:sz w:val="32"/>
          <w:szCs w:val="32"/>
        </w:rPr>
      </w:pPr>
    </w:p>
    <w:p w14:paraId="36BA1C96">
      <w:pPr>
        <w:rPr>
          <w:rFonts w:hint="eastAsia" w:ascii="仿宋" w:hAnsi="仿宋" w:eastAsia="仿宋" w:cs="仿宋"/>
          <w:sz w:val="32"/>
          <w:szCs w:val="32"/>
        </w:rPr>
      </w:pPr>
    </w:p>
    <w:p w14:paraId="52FA91AD">
      <w:pPr>
        <w:rPr>
          <w:rFonts w:hint="eastAsia" w:ascii="仿宋" w:hAnsi="仿宋" w:eastAsia="仿宋" w:cs="仿宋"/>
          <w:sz w:val="32"/>
          <w:szCs w:val="32"/>
        </w:rPr>
      </w:pPr>
    </w:p>
    <w:p w14:paraId="50928DA2">
      <w:pPr>
        <w:rPr>
          <w:rFonts w:hint="eastAsia" w:ascii="仿宋" w:hAnsi="仿宋" w:eastAsia="仿宋" w:cs="仿宋"/>
          <w:sz w:val="32"/>
          <w:szCs w:val="32"/>
        </w:rPr>
      </w:pPr>
    </w:p>
    <w:p w14:paraId="08072492">
      <w:pPr>
        <w:rPr>
          <w:rFonts w:hint="eastAsia" w:ascii="仿宋" w:hAnsi="仿宋" w:eastAsia="仿宋" w:cs="仿宋"/>
          <w:sz w:val="32"/>
          <w:szCs w:val="32"/>
        </w:rPr>
      </w:pPr>
    </w:p>
    <w:p w14:paraId="71688D90">
      <w:pPr>
        <w:rPr>
          <w:rFonts w:hint="eastAsia" w:ascii="仿宋" w:hAnsi="仿宋" w:eastAsia="仿宋" w:cs="仿宋"/>
          <w:sz w:val="32"/>
          <w:szCs w:val="32"/>
        </w:rPr>
      </w:pPr>
    </w:p>
    <w:p w14:paraId="03C36A2A">
      <w:pPr>
        <w:rPr>
          <w:rFonts w:hint="eastAsia" w:ascii="仿宋" w:hAnsi="仿宋" w:eastAsia="仿宋" w:cs="仿宋"/>
          <w:sz w:val="32"/>
          <w:szCs w:val="32"/>
        </w:rPr>
      </w:pPr>
    </w:p>
    <w:p w14:paraId="391DEDB8">
      <w:pPr>
        <w:rPr>
          <w:rFonts w:hint="eastAsia" w:ascii="仿宋" w:hAnsi="仿宋" w:eastAsia="仿宋" w:cs="仿宋"/>
          <w:sz w:val="32"/>
          <w:szCs w:val="32"/>
        </w:rPr>
      </w:pPr>
    </w:p>
    <w:p w14:paraId="182CD983">
      <w:pPr>
        <w:rPr>
          <w:rFonts w:hint="eastAsia" w:ascii="仿宋" w:hAnsi="仿宋" w:eastAsia="仿宋" w:cs="仿宋"/>
          <w:sz w:val="32"/>
          <w:szCs w:val="32"/>
        </w:rPr>
      </w:pPr>
    </w:p>
    <w:p w14:paraId="484AA29A">
      <w:pPr>
        <w:rPr>
          <w:rFonts w:hint="eastAsia" w:ascii="仿宋" w:hAnsi="仿宋" w:eastAsia="仿宋" w:cs="仿宋"/>
          <w:sz w:val="32"/>
          <w:szCs w:val="32"/>
        </w:rPr>
      </w:pPr>
    </w:p>
    <w:p w14:paraId="3D36DA05">
      <w:pPr>
        <w:rPr>
          <w:rFonts w:hint="eastAsia" w:ascii="仿宋" w:hAnsi="仿宋" w:eastAsia="仿宋" w:cs="仿宋"/>
          <w:sz w:val="32"/>
          <w:szCs w:val="32"/>
        </w:rPr>
      </w:pPr>
    </w:p>
    <w:p w14:paraId="643A98B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24130</wp:posOffset>
                </wp:positionV>
                <wp:extent cx="50863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pt;margin-top:1.9pt;height:0.05pt;width:400.5pt;z-index:251660288;mso-width-relative:page;mso-height-relative:page;" filled="f" stroked="t" coordsize="21600,21600" o:gfxdata="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/cw0c0gAAAAUBAAAPAAAAAAAAAAEAIAAAACIAAABkcnMvZG93bnJldi54bWxQSwECFAAUAAAA&#10;CACHTuJAGEojdfQBAADmAwAADgAAAAAAAAABACAAAAAh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388620</wp:posOffset>
                </wp:positionV>
                <wp:extent cx="520065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30.6pt;height:0.05pt;width:409.5pt;z-index:251659264;mso-width-relative:page;mso-height-relative:page;" filled="f" stroked="t" coordsize="21600,21600" o:gfxdata="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oVKHh1gAAAAgBAAAPAAAAAAAAAAEAIAAAACIAAABkcnMvZG93bnJldi54bWxQSwECFAAU&#10;AAAACACHTuJAPvmNY/MBAADm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抄送：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市总工会，市价格监督检查局</w:t>
      </w:r>
    </w:p>
    <w:p w14:paraId="7A2E82C2"/>
    <w:sectPr>
      <w:headerReference r:id="rId5" w:type="first"/>
      <w:headerReference r:id="rId3" w:type="default"/>
      <w:headerReference r:id="rId4" w:type="even"/>
      <w:pgSz w:w="11906" w:h="16838"/>
      <w:pgMar w:top="1304" w:right="1531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1E068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6A927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B5932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E30F9"/>
    <w:multiLevelType w:val="singleLevel"/>
    <w:tmpl w:val="E7FE30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jRmNjA3NGZlMzg0ZjZmNjVkNWNkODcwYjM2ZjYifQ=="/>
  </w:docVars>
  <w:rsids>
    <w:rsidRoot w:val="00000000"/>
    <w:rsid w:val="000C19CC"/>
    <w:rsid w:val="003512EE"/>
    <w:rsid w:val="007A041B"/>
    <w:rsid w:val="00A82BF6"/>
    <w:rsid w:val="013E6E1F"/>
    <w:rsid w:val="015659F1"/>
    <w:rsid w:val="018A1617"/>
    <w:rsid w:val="0195118B"/>
    <w:rsid w:val="01A64EB5"/>
    <w:rsid w:val="02055A69"/>
    <w:rsid w:val="02916E6A"/>
    <w:rsid w:val="03023836"/>
    <w:rsid w:val="037F0D8E"/>
    <w:rsid w:val="03912BAA"/>
    <w:rsid w:val="03B35C42"/>
    <w:rsid w:val="04240E9D"/>
    <w:rsid w:val="044E0194"/>
    <w:rsid w:val="04B31C82"/>
    <w:rsid w:val="05B1055B"/>
    <w:rsid w:val="064D7BB5"/>
    <w:rsid w:val="06A503E6"/>
    <w:rsid w:val="06BF1B73"/>
    <w:rsid w:val="06EC1EAE"/>
    <w:rsid w:val="08B51480"/>
    <w:rsid w:val="08D61A76"/>
    <w:rsid w:val="09174568"/>
    <w:rsid w:val="09332EBB"/>
    <w:rsid w:val="097665BC"/>
    <w:rsid w:val="0A7022EF"/>
    <w:rsid w:val="0B2065D9"/>
    <w:rsid w:val="0B46180C"/>
    <w:rsid w:val="0BFB6BAE"/>
    <w:rsid w:val="0C763A3A"/>
    <w:rsid w:val="0CA11B6E"/>
    <w:rsid w:val="0CBF1DAD"/>
    <w:rsid w:val="0D2766C4"/>
    <w:rsid w:val="0D3B1B72"/>
    <w:rsid w:val="0E5639F8"/>
    <w:rsid w:val="0F223EFD"/>
    <w:rsid w:val="10893B90"/>
    <w:rsid w:val="10A51B39"/>
    <w:rsid w:val="111C78A7"/>
    <w:rsid w:val="11433712"/>
    <w:rsid w:val="11F6337B"/>
    <w:rsid w:val="12213A15"/>
    <w:rsid w:val="12721561"/>
    <w:rsid w:val="12B34984"/>
    <w:rsid w:val="12DB5054"/>
    <w:rsid w:val="13697D66"/>
    <w:rsid w:val="144B560B"/>
    <w:rsid w:val="151F0FD9"/>
    <w:rsid w:val="152534E9"/>
    <w:rsid w:val="15343949"/>
    <w:rsid w:val="154912CA"/>
    <w:rsid w:val="157B318B"/>
    <w:rsid w:val="159142F3"/>
    <w:rsid w:val="15FC1D28"/>
    <w:rsid w:val="1667C622"/>
    <w:rsid w:val="178821DA"/>
    <w:rsid w:val="182074D8"/>
    <w:rsid w:val="18762733"/>
    <w:rsid w:val="18985823"/>
    <w:rsid w:val="18A179A7"/>
    <w:rsid w:val="18B16E1F"/>
    <w:rsid w:val="192C3A99"/>
    <w:rsid w:val="19CA0493"/>
    <w:rsid w:val="19E77268"/>
    <w:rsid w:val="1A7A29EC"/>
    <w:rsid w:val="1AF220BF"/>
    <w:rsid w:val="1B425E53"/>
    <w:rsid w:val="1B7F1479"/>
    <w:rsid w:val="1DBC6806"/>
    <w:rsid w:val="1E000010"/>
    <w:rsid w:val="1E3E59AB"/>
    <w:rsid w:val="1E851C27"/>
    <w:rsid w:val="1E856B29"/>
    <w:rsid w:val="1ED66CD2"/>
    <w:rsid w:val="1F5275D0"/>
    <w:rsid w:val="21081B70"/>
    <w:rsid w:val="21260E96"/>
    <w:rsid w:val="21556F04"/>
    <w:rsid w:val="21F14175"/>
    <w:rsid w:val="22DF7CAA"/>
    <w:rsid w:val="22EC218B"/>
    <w:rsid w:val="23475E27"/>
    <w:rsid w:val="237468B4"/>
    <w:rsid w:val="241844BD"/>
    <w:rsid w:val="247D5824"/>
    <w:rsid w:val="24D24BDA"/>
    <w:rsid w:val="25CF3820"/>
    <w:rsid w:val="25D57605"/>
    <w:rsid w:val="25E55152"/>
    <w:rsid w:val="25FB4467"/>
    <w:rsid w:val="263A04C3"/>
    <w:rsid w:val="2676213B"/>
    <w:rsid w:val="2696027C"/>
    <w:rsid w:val="27315410"/>
    <w:rsid w:val="27534EBC"/>
    <w:rsid w:val="2762040D"/>
    <w:rsid w:val="277638A7"/>
    <w:rsid w:val="27AF222C"/>
    <w:rsid w:val="280E65D3"/>
    <w:rsid w:val="281101F7"/>
    <w:rsid w:val="28260A91"/>
    <w:rsid w:val="28F12022"/>
    <w:rsid w:val="296BEC62"/>
    <w:rsid w:val="29FF0D36"/>
    <w:rsid w:val="2A6F762F"/>
    <w:rsid w:val="2A7E3A46"/>
    <w:rsid w:val="2ADA171D"/>
    <w:rsid w:val="2B7733E2"/>
    <w:rsid w:val="2B9B40AD"/>
    <w:rsid w:val="2BDF12CC"/>
    <w:rsid w:val="2BEB1A22"/>
    <w:rsid w:val="2C1D43B9"/>
    <w:rsid w:val="2DD845ED"/>
    <w:rsid w:val="2E35614B"/>
    <w:rsid w:val="2E914808"/>
    <w:rsid w:val="2EB207DD"/>
    <w:rsid w:val="2F2E2B1B"/>
    <w:rsid w:val="2F3B23D7"/>
    <w:rsid w:val="2F67256E"/>
    <w:rsid w:val="2F782CC6"/>
    <w:rsid w:val="2F804CEE"/>
    <w:rsid w:val="2FEE6AF1"/>
    <w:rsid w:val="2FFDAC6A"/>
    <w:rsid w:val="305171CF"/>
    <w:rsid w:val="30E0433F"/>
    <w:rsid w:val="30F13DC6"/>
    <w:rsid w:val="310B5E3B"/>
    <w:rsid w:val="31193B2C"/>
    <w:rsid w:val="31FB0B88"/>
    <w:rsid w:val="32C0338C"/>
    <w:rsid w:val="33B3264C"/>
    <w:rsid w:val="34B456C7"/>
    <w:rsid w:val="35AB03E9"/>
    <w:rsid w:val="36393E69"/>
    <w:rsid w:val="367B3A80"/>
    <w:rsid w:val="36E60E0F"/>
    <w:rsid w:val="373305AA"/>
    <w:rsid w:val="37AF056B"/>
    <w:rsid w:val="37F246AB"/>
    <w:rsid w:val="38392D4B"/>
    <w:rsid w:val="388A2562"/>
    <w:rsid w:val="38CA7D80"/>
    <w:rsid w:val="38DD7AB3"/>
    <w:rsid w:val="392A5382"/>
    <w:rsid w:val="392A57B0"/>
    <w:rsid w:val="39680140"/>
    <w:rsid w:val="3A7A6CD8"/>
    <w:rsid w:val="3ACD6F7F"/>
    <w:rsid w:val="3B9B55AB"/>
    <w:rsid w:val="3BE15048"/>
    <w:rsid w:val="3C3127CB"/>
    <w:rsid w:val="3CC9113C"/>
    <w:rsid w:val="3D0D4D1E"/>
    <w:rsid w:val="3DAA4B3C"/>
    <w:rsid w:val="3FFF048A"/>
    <w:rsid w:val="402F5D2B"/>
    <w:rsid w:val="403D6C19"/>
    <w:rsid w:val="40A227E5"/>
    <w:rsid w:val="40C75920"/>
    <w:rsid w:val="4234303F"/>
    <w:rsid w:val="42382BB3"/>
    <w:rsid w:val="436A4ACF"/>
    <w:rsid w:val="440D100F"/>
    <w:rsid w:val="444E6A3E"/>
    <w:rsid w:val="44F17ADA"/>
    <w:rsid w:val="453462B6"/>
    <w:rsid w:val="45361039"/>
    <w:rsid w:val="457843D0"/>
    <w:rsid w:val="45911919"/>
    <w:rsid w:val="46067F12"/>
    <w:rsid w:val="46121B0F"/>
    <w:rsid w:val="466C6651"/>
    <w:rsid w:val="46FC1A3A"/>
    <w:rsid w:val="470A2892"/>
    <w:rsid w:val="475F55E3"/>
    <w:rsid w:val="47A81AD4"/>
    <w:rsid w:val="48270D4B"/>
    <w:rsid w:val="482755C1"/>
    <w:rsid w:val="482C7D9F"/>
    <w:rsid w:val="485D2AB3"/>
    <w:rsid w:val="486E0FF2"/>
    <w:rsid w:val="48BC0D87"/>
    <w:rsid w:val="48C77FB2"/>
    <w:rsid w:val="48D2616D"/>
    <w:rsid w:val="48EB4A77"/>
    <w:rsid w:val="49514A57"/>
    <w:rsid w:val="49AC6B34"/>
    <w:rsid w:val="49E00149"/>
    <w:rsid w:val="4A7364C9"/>
    <w:rsid w:val="4A907CF3"/>
    <w:rsid w:val="4B3B359D"/>
    <w:rsid w:val="4B85621E"/>
    <w:rsid w:val="4BB95FA3"/>
    <w:rsid w:val="4BE551A5"/>
    <w:rsid w:val="4BE601E9"/>
    <w:rsid w:val="4C181CE0"/>
    <w:rsid w:val="4C352649"/>
    <w:rsid w:val="4C495C2D"/>
    <w:rsid w:val="4CA02556"/>
    <w:rsid w:val="4D336DD9"/>
    <w:rsid w:val="4D6E0987"/>
    <w:rsid w:val="4DE27219"/>
    <w:rsid w:val="4E7156F6"/>
    <w:rsid w:val="4F6173D5"/>
    <w:rsid w:val="4F7E4C71"/>
    <w:rsid w:val="504E2012"/>
    <w:rsid w:val="505248B7"/>
    <w:rsid w:val="508F58A9"/>
    <w:rsid w:val="50A103B0"/>
    <w:rsid w:val="50EE1CF2"/>
    <w:rsid w:val="51D13FEE"/>
    <w:rsid w:val="52441A26"/>
    <w:rsid w:val="52936A4F"/>
    <w:rsid w:val="53172435"/>
    <w:rsid w:val="53857784"/>
    <w:rsid w:val="53DA3115"/>
    <w:rsid w:val="53E834AD"/>
    <w:rsid w:val="5428581B"/>
    <w:rsid w:val="54363F38"/>
    <w:rsid w:val="54B0167C"/>
    <w:rsid w:val="54DA6872"/>
    <w:rsid w:val="54EC0D70"/>
    <w:rsid w:val="554D1B94"/>
    <w:rsid w:val="55503E68"/>
    <w:rsid w:val="55F56147"/>
    <w:rsid w:val="56053DFE"/>
    <w:rsid w:val="561B1F23"/>
    <w:rsid w:val="56BF369A"/>
    <w:rsid w:val="56EDED68"/>
    <w:rsid w:val="57284FD9"/>
    <w:rsid w:val="5744620D"/>
    <w:rsid w:val="57560D05"/>
    <w:rsid w:val="578D62E9"/>
    <w:rsid w:val="58631A60"/>
    <w:rsid w:val="58B01DC8"/>
    <w:rsid w:val="58CE0D1E"/>
    <w:rsid w:val="59841654"/>
    <w:rsid w:val="59E36E2E"/>
    <w:rsid w:val="59EDF5CB"/>
    <w:rsid w:val="5ACF7D12"/>
    <w:rsid w:val="5AD1264A"/>
    <w:rsid w:val="5B6114F3"/>
    <w:rsid w:val="5BCB73B6"/>
    <w:rsid w:val="5C073597"/>
    <w:rsid w:val="5C4952DC"/>
    <w:rsid w:val="5C8F793F"/>
    <w:rsid w:val="5D4D7C59"/>
    <w:rsid w:val="5D6C63B9"/>
    <w:rsid w:val="5E20768F"/>
    <w:rsid w:val="5E8A52A3"/>
    <w:rsid w:val="5F191E69"/>
    <w:rsid w:val="5FD50C35"/>
    <w:rsid w:val="605E01E7"/>
    <w:rsid w:val="60C10BB3"/>
    <w:rsid w:val="616458EE"/>
    <w:rsid w:val="61B024E5"/>
    <w:rsid w:val="61D10EB1"/>
    <w:rsid w:val="6231457A"/>
    <w:rsid w:val="624C2E46"/>
    <w:rsid w:val="625E026E"/>
    <w:rsid w:val="62CB4CB6"/>
    <w:rsid w:val="62CF47C2"/>
    <w:rsid w:val="639421CE"/>
    <w:rsid w:val="63B448BF"/>
    <w:rsid w:val="651421FF"/>
    <w:rsid w:val="6524333C"/>
    <w:rsid w:val="65A856E5"/>
    <w:rsid w:val="65C440E7"/>
    <w:rsid w:val="65CA7ED9"/>
    <w:rsid w:val="65E05A4C"/>
    <w:rsid w:val="661C136B"/>
    <w:rsid w:val="66A84E64"/>
    <w:rsid w:val="66C2171A"/>
    <w:rsid w:val="6733320A"/>
    <w:rsid w:val="677A539C"/>
    <w:rsid w:val="677D69D6"/>
    <w:rsid w:val="67BD6138"/>
    <w:rsid w:val="68907867"/>
    <w:rsid w:val="68C6078E"/>
    <w:rsid w:val="68D64744"/>
    <w:rsid w:val="68F233F6"/>
    <w:rsid w:val="6ADA5AD2"/>
    <w:rsid w:val="6B063416"/>
    <w:rsid w:val="6BCE11F7"/>
    <w:rsid w:val="6BE942B8"/>
    <w:rsid w:val="6C024991"/>
    <w:rsid w:val="6C05694D"/>
    <w:rsid w:val="6C31213D"/>
    <w:rsid w:val="6C4721A5"/>
    <w:rsid w:val="6DC26C9C"/>
    <w:rsid w:val="6DE90D36"/>
    <w:rsid w:val="6DF01E97"/>
    <w:rsid w:val="6F175B5E"/>
    <w:rsid w:val="6F423877"/>
    <w:rsid w:val="6F8C1236"/>
    <w:rsid w:val="6FC416ED"/>
    <w:rsid w:val="703F46AD"/>
    <w:rsid w:val="705D2071"/>
    <w:rsid w:val="706134D3"/>
    <w:rsid w:val="72B74068"/>
    <w:rsid w:val="72D4479D"/>
    <w:rsid w:val="73304610"/>
    <w:rsid w:val="736D7749"/>
    <w:rsid w:val="740C16A3"/>
    <w:rsid w:val="75312EC8"/>
    <w:rsid w:val="754B19B4"/>
    <w:rsid w:val="76483EDB"/>
    <w:rsid w:val="76570017"/>
    <w:rsid w:val="76747090"/>
    <w:rsid w:val="76A73A4D"/>
    <w:rsid w:val="77060975"/>
    <w:rsid w:val="777252AA"/>
    <w:rsid w:val="77ED69E7"/>
    <w:rsid w:val="77EF9990"/>
    <w:rsid w:val="77F79BE5"/>
    <w:rsid w:val="785A6547"/>
    <w:rsid w:val="788C64DF"/>
    <w:rsid w:val="78A241C8"/>
    <w:rsid w:val="796076CE"/>
    <w:rsid w:val="7A073509"/>
    <w:rsid w:val="7AFF4D14"/>
    <w:rsid w:val="7B070B72"/>
    <w:rsid w:val="7B3B22B3"/>
    <w:rsid w:val="7B495826"/>
    <w:rsid w:val="7B4D3C93"/>
    <w:rsid w:val="7B51487D"/>
    <w:rsid w:val="7BA35DC2"/>
    <w:rsid w:val="7BB72FDA"/>
    <w:rsid w:val="7C041D0E"/>
    <w:rsid w:val="7C250561"/>
    <w:rsid w:val="7C5527FF"/>
    <w:rsid w:val="7CFD0C4D"/>
    <w:rsid w:val="7EBA116E"/>
    <w:rsid w:val="7EF75346"/>
    <w:rsid w:val="7F43006C"/>
    <w:rsid w:val="7F5B511C"/>
    <w:rsid w:val="7FD75FBA"/>
    <w:rsid w:val="7FE4302D"/>
    <w:rsid w:val="7FFF8875"/>
    <w:rsid w:val="AC7FEA62"/>
    <w:rsid w:val="B3F7F05F"/>
    <w:rsid w:val="BF7D871A"/>
    <w:rsid w:val="C5FFABCA"/>
    <w:rsid w:val="DCFED0B5"/>
    <w:rsid w:val="DF7F3492"/>
    <w:rsid w:val="EFE8A5B0"/>
    <w:rsid w:val="FD7F3DBE"/>
    <w:rsid w:val="FFDB3D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eastAsia="华文仿宋"/>
      <w:sz w:val="30"/>
    </w:rPr>
  </w:style>
  <w:style w:type="paragraph" w:styleId="4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4"/>
    <w:semiHidden/>
    <w:qFormat/>
    <w:uiPriority w:val="99"/>
    <w:pPr>
      <w:ind w:firstLine="420" w:firstLineChars="200"/>
    </w:pPr>
  </w:style>
  <w:style w:type="paragraph" w:customStyle="1" w:styleId="9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1665</Words>
  <Characters>2411</Characters>
  <Lines>0</Lines>
  <Paragraphs>0</Paragraphs>
  <TotalTime>0</TotalTime>
  <ScaleCrop>false</ScaleCrop>
  <LinksUpToDate>false</LinksUpToDate>
  <CharactersWithSpaces>17015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2023-07-16T22:26:00Z</dcterms:created>
  <dc:creator>Administrator</dc:creator>
  <cp:lastModifiedBy>fushunshi</cp:lastModifiedBy>
  <cp:lastPrinted>2024-06-19T09:22:00Z</cp:lastPrinted>
  <dcterms:modified xsi:type="dcterms:W3CDTF">2026-01-09T15:13:03Z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1AD8DA25E4154DD89785BB8FBC718DDC_13</vt:lpwstr>
  </property>
</Properties>
</file>